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A9C4" w14:textId="77777777" w:rsidR="0058323E" w:rsidRPr="00CB440B" w:rsidRDefault="0058323E" w:rsidP="00CB44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40B">
        <w:rPr>
          <w:rFonts w:ascii="Times New Roman" w:hAnsi="Times New Roman" w:cs="Times New Roman"/>
          <w:b/>
          <w:sz w:val="24"/>
          <w:szCs w:val="24"/>
          <w:u w:val="single"/>
        </w:rPr>
        <w:t>PROCEEDINGS OF THE BOARD OF THE COMMISSIONERS</w:t>
      </w:r>
    </w:p>
    <w:p w14:paraId="64E23DF6" w14:textId="31BD6E8B" w:rsidR="0058323E" w:rsidRPr="00CB440B" w:rsidRDefault="0058323E" w:rsidP="00CB440B">
      <w:pPr>
        <w:pStyle w:val="Subtitle"/>
        <w:rPr>
          <w:u w:val="single"/>
        </w:rPr>
      </w:pPr>
      <w:r w:rsidRPr="00CB440B">
        <w:rPr>
          <w:u w:val="single"/>
        </w:rPr>
        <w:t>MEAGHER COUNTY, MONTANA</w:t>
      </w:r>
    </w:p>
    <w:p w14:paraId="4B4689E3" w14:textId="77777777" w:rsidR="00CB440B" w:rsidRPr="00CB440B" w:rsidRDefault="00CB440B" w:rsidP="00CB440B">
      <w:pPr>
        <w:pStyle w:val="BodyText"/>
        <w:rPr>
          <w:lang w:eastAsia="ar-SA"/>
        </w:rPr>
      </w:pPr>
    </w:p>
    <w:p w14:paraId="566FF1D0" w14:textId="0DB21F77" w:rsidR="0058323E" w:rsidRDefault="00D35AAB" w:rsidP="0058323E">
      <w:pPr>
        <w:pStyle w:val="Title"/>
      </w:pPr>
      <w:r>
        <w:t>Wednesday</w:t>
      </w:r>
    </w:p>
    <w:p w14:paraId="767D2828" w14:textId="4C6DD3A8" w:rsidR="00786975" w:rsidRPr="003D4662" w:rsidRDefault="00786975" w:rsidP="0058323E">
      <w:pPr>
        <w:pStyle w:val="Title"/>
      </w:pPr>
      <w:r>
        <w:t>Special Session</w:t>
      </w:r>
    </w:p>
    <w:p w14:paraId="1F9CA489" w14:textId="170D50DE" w:rsidR="0058323E" w:rsidRPr="003D4662" w:rsidRDefault="00DD0B54" w:rsidP="00B3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786975">
        <w:rPr>
          <w:rFonts w:ascii="Times New Roman" w:hAnsi="Times New Roman" w:cs="Times New Roman"/>
          <w:sz w:val="24"/>
          <w:szCs w:val="24"/>
        </w:rPr>
        <w:t xml:space="preserve"> 30</w:t>
      </w:r>
      <w:r w:rsidR="00786975" w:rsidRPr="007869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16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5760EBCB" w14:textId="60F432EA" w:rsidR="0058323E" w:rsidRPr="003D4662" w:rsidRDefault="00786975" w:rsidP="00583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p.m.</w:t>
      </w:r>
      <w:r w:rsidR="0058323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2:30p.m.</w:t>
      </w:r>
    </w:p>
    <w:p w14:paraId="3C42A449" w14:textId="77777777" w:rsidR="0058323E" w:rsidRDefault="0058323E" w:rsidP="00583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662">
        <w:rPr>
          <w:rFonts w:ascii="Times New Roman" w:hAnsi="Times New Roman" w:cs="Times New Roman"/>
          <w:sz w:val="24"/>
          <w:szCs w:val="24"/>
        </w:rPr>
        <w:t>Met in Commissioner’s Chambers</w:t>
      </w:r>
    </w:p>
    <w:p w14:paraId="63A560AE" w14:textId="77777777" w:rsidR="0058323E" w:rsidRPr="003D4662" w:rsidRDefault="0058323E" w:rsidP="00583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ADD15" w14:textId="77777777" w:rsidR="0058323E" w:rsidRPr="003D4662" w:rsidRDefault="0058323E" w:rsidP="00583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061B8" w14:textId="77777777" w:rsidR="0058323E" w:rsidRPr="003D4662" w:rsidRDefault="0058323E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662">
        <w:rPr>
          <w:rFonts w:ascii="Times New Roman" w:hAnsi="Times New Roman" w:cs="Times New Roman"/>
          <w:b/>
          <w:sz w:val="24"/>
          <w:szCs w:val="24"/>
          <w:u w:val="single"/>
        </w:rPr>
        <w:t>Meeting Called to Order:</w:t>
      </w:r>
    </w:p>
    <w:p w14:paraId="7631A9AE" w14:textId="77777777" w:rsidR="0058323E" w:rsidRPr="003D4662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7703E" w14:textId="066DE2C2" w:rsidR="0058323E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DD0B54">
        <w:rPr>
          <w:rFonts w:ascii="Times New Roman" w:hAnsi="Times New Roman" w:cs="Times New Roman"/>
          <w:sz w:val="24"/>
          <w:szCs w:val="24"/>
        </w:rPr>
        <w:t xml:space="preserve"> </w:t>
      </w:r>
      <w:r w:rsidR="00B32272">
        <w:rPr>
          <w:rFonts w:ascii="Times New Roman" w:hAnsi="Times New Roman" w:cs="Times New Roman"/>
          <w:sz w:val="24"/>
          <w:szCs w:val="24"/>
        </w:rPr>
        <w:t>Rod Brewer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786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869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7869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</w:t>
      </w:r>
    </w:p>
    <w:p w14:paraId="51A9FA6D" w14:textId="77777777" w:rsidR="0058323E" w:rsidRDefault="0058323E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F903C3" w14:textId="77777777" w:rsidR="0058323E" w:rsidRPr="003D4662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662">
        <w:rPr>
          <w:rFonts w:ascii="Times New Roman" w:hAnsi="Times New Roman" w:cs="Times New Roman"/>
          <w:b/>
          <w:sz w:val="24"/>
          <w:szCs w:val="24"/>
          <w:u w:val="single"/>
        </w:rPr>
        <w:t>Commissioners Present:</w:t>
      </w:r>
      <w:r w:rsidRPr="003D46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121359" w14:textId="77777777" w:rsidR="0058323E" w:rsidRPr="003D4662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D306D" w14:textId="680A20E0" w:rsidR="0058323E" w:rsidRDefault="008E716F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B32272">
        <w:rPr>
          <w:rFonts w:ascii="Times New Roman" w:hAnsi="Times New Roman" w:cs="Times New Roman"/>
          <w:sz w:val="24"/>
          <w:szCs w:val="24"/>
        </w:rPr>
        <w:t>Rod Brewer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23E">
        <w:rPr>
          <w:rFonts w:ascii="Times New Roman" w:hAnsi="Times New Roman" w:cs="Times New Roman"/>
          <w:sz w:val="24"/>
          <w:szCs w:val="24"/>
        </w:rPr>
        <w:t xml:space="preserve">Vice-Charmain </w:t>
      </w:r>
      <w:r w:rsidR="00B32272">
        <w:rPr>
          <w:rFonts w:ascii="Times New Roman" w:hAnsi="Times New Roman" w:cs="Times New Roman"/>
          <w:sz w:val="24"/>
          <w:szCs w:val="24"/>
        </w:rPr>
        <w:t>Ben Hurwitz</w:t>
      </w:r>
      <w:r w:rsidR="0058323E">
        <w:rPr>
          <w:rFonts w:ascii="Times New Roman" w:hAnsi="Times New Roman" w:cs="Times New Roman"/>
          <w:sz w:val="24"/>
          <w:szCs w:val="24"/>
        </w:rPr>
        <w:t>, and Commissioner</w:t>
      </w:r>
      <w:r w:rsidR="0058323E" w:rsidRPr="00562CE1">
        <w:rPr>
          <w:rFonts w:ascii="Times New Roman" w:hAnsi="Times New Roman" w:cs="Times New Roman"/>
          <w:sz w:val="24"/>
          <w:szCs w:val="24"/>
        </w:rPr>
        <w:t xml:space="preserve"> </w:t>
      </w:r>
      <w:r w:rsidR="00B32272">
        <w:rPr>
          <w:rFonts w:ascii="Times New Roman" w:hAnsi="Times New Roman" w:cs="Times New Roman"/>
          <w:sz w:val="24"/>
          <w:szCs w:val="24"/>
        </w:rPr>
        <w:t xml:space="preserve">Errol Galt </w:t>
      </w:r>
      <w:r w:rsidR="0058323E">
        <w:rPr>
          <w:rFonts w:ascii="Times New Roman" w:hAnsi="Times New Roman" w:cs="Times New Roman"/>
          <w:sz w:val="24"/>
          <w:szCs w:val="24"/>
        </w:rPr>
        <w:t xml:space="preserve">were present for the meeting. </w:t>
      </w:r>
    </w:p>
    <w:p w14:paraId="39B7849D" w14:textId="77777777" w:rsidR="0058323E" w:rsidRDefault="0058323E" w:rsidP="005832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CE56F5" w14:textId="0E06EA62" w:rsidR="0058323E" w:rsidRDefault="00786975" w:rsidP="005832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Budget Hearing:</w:t>
      </w:r>
    </w:p>
    <w:p w14:paraId="3A5A77F6" w14:textId="7B21FCFF" w:rsidR="00786975" w:rsidRDefault="00786975" w:rsidP="005832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County Superintendent of Schools, Liv West</w:t>
      </w:r>
      <w:r w:rsidR="000B6A09">
        <w:rPr>
          <w:rFonts w:ascii="Times New Roman" w:hAnsi="Times New Roman" w:cs="Times New Roman"/>
          <w:bCs/>
          <w:sz w:val="24"/>
          <w:szCs w:val="24"/>
        </w:rPr>
        <w:t>,</w:t>
      </w:r>
      <w:r w:rsidR="00143751">
        <w:rPr>
          <w:rFonts w:ascii="Times New Roman" w:hAnsi="Times New Roman" w:cs="Times New Roman"/>
          <w:bCs/>
          <w:sz w:val="24"/>
          <w:szCs w:val="24"/>
        </w:rPr>
        <w:t xml:space="preserve"> White Sulphur Springs School Secretary Kristi Sangra</w:t>
      </w:r>
      <w:r w:rsidR="000B6A09">
        <w:rPr>
          <w:rFonts w:ascii="Times New Roman" w:hAnsi="Times New Roman" w:cs="Times New Roman"/>
          <w:bCs/>
          <w:sz w:val="24"/>
          <w:szCs w:val="24"/>
        </w:rPr>
        <w:t>y and Assistant to the Treasurer, Rebekah Luchterhand</w:t>
      </w:r>
      <w:r w:rsidR="00143751">
        <w:rPr>
          <w:rFonts w:ascii="Times New Roman" w:hAnsi="Times New Roman" w:cs="Times New Roman"/>
          <w:bCs/>
          <w:sz w:val="24"/>
          <w:szCs w:val="24"/>
        </w:rPr>
        <w:t xml:space="preserve"> entered the chambers at 1:00 p.m.</w:t>
      </w:r>
    </w:p>
    <w:p w14:paraId="4887FBFD" w14:textId="23DAEA82" w:rsidR="00143751" w:rsidRDefault="00143751" w:rsidP="005832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0634FA6" w14:textId="6234C37F" w:rsidR="00143751" w:rsidRDefault="00143751" w:rsidP="005832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West presented the Commissioners with the Fiscal Year 23.24 School Budget</w:t>
      </w:r>
      <w:r w:rsidR="00D35AAB">
        <w:rPr>
          <w:rFonts w:ascii="Times New Roman" w:hAnsi="Times New Roman" w:cs="Times New Roman"/>
          <w:bCs/>
          <w:sz w:val="24"/>
          <w:szCs w:val="24"/>
        </w:rPr>
        <w:t xml:space="preserve"> and Trustees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. Sangray was available to answer any questions the Commissioners had. </w:t>
      </w:r>
    </w:p>
    <w:p w14:paraId="4272B075" w14:textId="44E85D35" w:rsidR="00143751" w:rsidRDefault="00143751" w:rsidP="005832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14C98E4" w14:textId="559425B4" w:rsidR="00143751" w:rsidRDefault="00143751" w:rsidP="005832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West also presented the Commissioners with a quote </w:t>
      </w:r>
      <w:r w:rsidR="00D35AAB">
        <w:rPr>
          <w:rFonts w:ascii="Times New Roman" w:hAnsi="Times New Roman" w:cs="Times New Roman"/>
          <w:bCs/>
          <w:sz w:val="24"/>
          <w:szCs w:val="24"/>
        </w:rPr>
        <w:t>for Election security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AAB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ameras</w:t>
      </w:r>
      <w:r w:rsidR="00D35AAB">
        <w:rPr>
          <w:rFonts w:ascii="Times New Roman" w:hAnsi="Times New Roman" w:cs="Times New Roman"/>
          <w:bCs/>
          <w:sz w:val="24"/>
          <w:szCs w:val="24"/>
        </w:rPr>
        <w:t xml:space="preserve"> from DIS Technologies in the amount of $15,671.02. Also included in the quote were Ambulance Barn, Library, County Shop, and Cemetery with a grand total of $27,506.89.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quote was from DIS for $27,506.89. This quote includes cameras for the Courthouse, Ambulance Barn, Library, County Shop, and Cemetery. </w:t>
      </w:r>
    </w:p>
    <w:p w14:paraId="2544D874" w14:textId="089F33FB" w:rsidR="00143751" w:rsidRDefault="00143751" w:rsidP="005832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West will be applying for the Help America Vote Act (HAVA) Grant</w:t>
      </w:r>
      <w:r w:rsidR="00D35AAB">
        <w:rPr>
          <w:rFonts w:ascii="Times New Roman" w:hAnsi="Times New Roman" w:cs="Times New Roman"/>
          <w:bCs/>
          <w:sz w:val="24"/>
          <w:szCs w:val="24"/>
        </w:rPr>
        <w:t xml:space="preserve"> in the amount of $10,782.56</w:t>
      </w:r>
      <w:r w:rsidR="000B6A09">
        <w:rPr>
          <w:rFonts w:ascii="Times New Roman" w:hAnsi="Times New Roman" w:cs="Times New Roman"/>
          <w:bCs/>
          <w:sz w:val="24"/>
          <w:szCs w:val="24"/>
        </w:rPr>
        <w:t>. The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requires a 20%</w:t>
      </w:r>
      <w:r w:rsidR="000B6A09">
        <w:rPr>
          <w:rFonts w:ascii="Times New Roman" w:hAnsi="Times New Roman" w:cs="Times New Roman"/>
          <w:bCs/>
          <w:sz w:val="24"/>
          <w:szCs w:val="24"/>
        </w:rPr>
        <w:t xml:space="preserve"> local match</w:t>
      </w:r>
      <w:r>
        <w:rPr>
          <w:rFonts w:ascii="Times New Roman" w:hAnsi="Times New Roman" w:cs="Times New Roman"/>
          <w:bCs/>
          <w:sz w:val="24"/>
          <w:szCs w:val="24"/>
        </w:rPr>
        <w:t>.  The Commissioner</w:t>
      </w:r>
      <w:r w:rsidR="004054AC">
        <w:rPr>
          <w:rFonts w:ascii="Times New Roman" w:hAnsi="Times New Roman" w:cs="Times New Roman"/>
          <w:bCs/>
          <w:sz w:val="24"/>
          <w:szCs w:val="24"/>
        </w:rPr>
        <w:t xml:space="preserve"> Hurwitz</w:t>
      </w:r>
      <w:r>
        <w:rPr>
          <w:rFonts w:ascii="Times New Roman" w:hAnsi="Times New Roman" w:cs="Times New Roman"/>
          <w:bCs/>
          <w:sz w:val="24"/>
          <w:szCs w:val="24"/>
        </w:rPr>
        <w:t xml:space="preserve"> asked West to find out what </w:t>
      </w:r>
      <w:r w:rsidR="00D35AAB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require</w:t>
      </w:r>
      <w:r w:rsidR="00D35AAB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4AC">
        <w:rPr>
          <w:rFonts w:ascii="Times New Roman" w:hAnsi="Times New Roman" w:cs="Times New Roman"/>
          <w:bCs/>
          <w:sz w:val="24"/>
          <w:szCs w:val="24"/>
        </w:rPr>
        <w:t>for the</w:t>
      </w:r>
      <w:r w:rsidR="00D35AAB">
        <w:rPr>
          <w:rFonts w:ascii="Times New Roman" w:hAnsi="Times New Roman" w:cs="Times New Roman"/>
          <w:bCs/>
          <w:sz w:val="24"/>
          <w:szCs w:val="24"/>
        </w:rPr>
        <w:t xml:space="preserve"> election security</w:t>
      </w:r>
      <w:r w:rsidR="004054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AAB">
        <w:rPr>
          <w:rFonts w:ascii="Times New Roman" w:hAnsi="Times New Roman" w:cs="Times New Roman"/>
          <w:bCs/>
          <w:sz w:val="24"/>
          <w:szCs w:val="24"/>
        </w:rPr>
        <w:t>c</w:t>
      </w:r>
      <w:r w:rsidR="004054AC">
        <w:rPr>
          <w:rFonts w:ascii="Times New Roman" w:hAnsi="Times New Roman" w:cs="Times New Roman"/>
          <w:bCs/>
          <w:sz w:val="24"/>
          <w:szCs w:val="24"/>
        </w:rPr>
        <w:t>ameras</w:t>
      </w:r>
      <w:r w:rsidR="000B6A09">
        <w:rPr>
          <w:rFonts w:ascii="Times New Roman" w:hAnsi="Times New Roman" w:cs="Times New Roman"/>
          <w:bCs/>
          <w:sz w:val="24"/>
          <w:szCs w:val="24"/>
        </w:rPr>
        <w:t>, who will have access to the footage, and where will the footage be housed.</w:t>
      </w:r>
      <w:r w:rsidR="004054A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50A6CD9" w14:textId="141B320B" w:rsidR="004054AC" w:rsidRDefault="004054AC" w:rsidP="005832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West stated she will find out the requested information and will present it to the Commission at the next Commission meeting September 5</w:t>
      </w:r>
      <w:r w:rsidRPr="004054A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,2023.</w:t>
      </w:r>
    </w:p>
    <w:p w14:paraId="2C7CED21" w14:textId="77777777" w:rsidR="00D35AAB" w:rsidRDefault="00D35AAB" w:rsidP="00583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176765" w14:textId="65584BCE" w:rsidR="004054AC" w:rsidRPr="004054AC" w:rsidRDefault="004054AC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to the Treasurer, Rebekah Luchterhand</w:t>
      </w:r>
      <w:r w:rsidR="000B6A09">
        <w:rPr>
          <w:rFonts w:ascii="Times New Roman" w:hAnsi="Times New Roman" w:cs="Times New Roman"/>
          <w:sz w:val="24"/>
          <w:szCs w:val="24"/>
        </w:rPr>
        <w:t xml:space="preserve"> </w:t>
      </w:r>
      <w:r w:rsidR="00D35AAB">
        <w:rPr>
          <w:rFonts w:ascii="Times New Roman" w:hAnsi="Times New Roman" w:cs="Times New Roman"/>
          <w:sz w:val="24"/>
          <w:szCs w:val="24"/>
        </w:rPr>
        <w:t xml:space="preserve">inquired about the Cost-of-Living Adjustment and if newly hired employees will be receiving the COLA. </w:t>
      </w:r>
      <w:r w:rsidR="000B6A09"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D35AAB">
        <w:rPr>
          <w:rFonts w:ascii="Times New Roman" w:hAnsi="Times New Roman" w:cs="Times New Roman"/>
          <w:sz w:val="24"/>
          <w:szCs w:val="24"/>
        </w:rPr>
        <w:t>stated,</w:t>
      </w:r>
      <w:r w:rsidR="000B6A09">
        <w:rPr>
          <w:rFonts w:ascii="Times New Roman" w:hAnsi="Times New Roman" w:cs="Times New Roman"/>
          <w:sz w:val="24"/>
          <w:szCs w:val="24"/>
        </w:rPr>
        <w:t xml:space="preserve"> all County employees </w:t>
      </w:r>
      <w:r w:rsidR="00D35AAB">
        <w:rPr>
          <w:rFonts w:ascii="Times New Roman" w:hAnsi="Times New Roman" w:cs="Times New Roman"/>
          <w:sz w:val="24"/>
          <w:szCs w:val="24"/>
        </w:rPr>
        <w:t>will</w:t>
      </w:r>
      <w:r w:rsidR="000B6A09">
        <w:rPr>
          <w:rFonts w:ascii="Times New Roman" w:hAnsi="Times New Roman" w:cs="Times New Roman"/>
          <w:sz w:val="24"/>
          <w:szCs w:val="24"/>
        </w:rPr>
        <w:t xml:space="preserve"> receive COLA regardless of the</w:t>
      </w:r>
      <w:r w:rsidR="00D35AAB">
        <w:rPr>
          <w:rFonts w:ascii="Times New Roman" w:hAnsi="Times New Roman" w:cs="Times New Roman"/>
          <w:sz w:val="24"/>
          <w:szCs w:val="24"/>
        </w:rPr>
        <w:t xml:space="preserve">ir hire </w:t>
      </w:r>
      <w:r w:rsidR="00ED02D0">
        <w:rPr>
          <w:rFonts w:ascii="Times New Roman" w:hAnsi="Times New Roman" w:cs="Times New Roman"/>
          <w:sz w:val="24"/>
          <w:szCs w:val="24"/>
        </w:rPr>
        <w:t>date.</w:t>
      </w:r>
      <w:r w:rsidR="000B6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F09E7" w14:textId="0614D736" w:rsidR="004054AC" w:rsidRDefault="004054AC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8FF01E" w14:textId="77777777" w:rsidR="00ED02D0" w:rsidRDefault="00ED02D0" w:rsidP="00ED02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#1</w:t>
      </w:r>
    </w:p>
    <w:p w14:paraId="1EFB66B9" w14:textId="77777777" w:rsidR="00ED02D0" w:rsidRPr="001E1A26" w:rsidRDefault="00ED02D0" w:rsidP="00ED02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A0870C" w14:textId="77777777" w:rsidR="00ED02D0" w:rsidRPr="0024221E" w:rsidRDefault="00ED02D0" w:rsidP="00ED0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Galt moved to approve the White Sulphur Springs School Budget as presented. Commissioner Hurwitz seconded the motion. A vote was taken and the School Budget was accepted.</w:t>
      </w:r>
    </w:p>
    <w:p w14:paraId="6890EAE3" w14:textId="77777777" w:rsidR="00ED02D0" w:rsidRDefault="00ED02D0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0E110F" w14:textId="2A5B533D" w:rsidR="00607C78" w:rsidRDefault="00ED02D0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</w:t>
      </w:r>
    </w:p>
    <w:p w14:paraId="1A0FF99E" w14:textId="77777777" w:rsidR="00ED02D0" w:rsidRDefault="00ED02D0" w:rsidP="005832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A45FA4" w14:textId="7F4D2C96" w:rsidR="00CE5A08" w:rsidRDefault="00CE5A08" w:rsidP="00CE5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Comment.</w:t>
      </w:r>
    </w:p>
    <w:p w14:paraId="4CBFC775" w14:textId="77777777" w:rsidR="00ED02D0" w:rsidRDefault="00ED02D0" w:rsidP="0058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48DAC" w14:textId="0C950A7B" w:rsidR="0058323E" w:rsidRDefault="0058323E" w:rsidP="00583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Commissioners were presented with </w:t>
      </w:r>
      <w:r w:rsidR="00976083">
        <w:rPr>
          <w:rFonts w:ascii="Times New Roman" w:hAnsi="Times New Roman" w:cs="Times New Roman"/>
          <w:sz w:val="24"/>
          <w:szCs w:val="24"/>
        </w:rPr>
        <w:t xml:space="preserve">Payroll </w:t>
      </w:r>
      <w:r>
        <w:rPr>
          <w:rFonts w:ascii="Times New Roman" w:hAnsi="Times New Roman" w:cs="Times New Roman"/>
          <w:sz w:val="24"/>
          <w:szCs w:val="24"/>
        </w:rPr>
        <w:t>Check</w:t>
      </w:r>
      <w:r w:rsidR="00976083">
        <w:rPr>
          <w:rFonts w:ascii="Times New Roman" w:hAnsi="Times New Roman" w:cs="Times New Roman"/>
          <w:sz w:val="24"/>
          <w:szCs w:val="24"/>
        </w:rPr>
        <w:t xml:space="preserve"> #13937 </w:t>
      </w:r>
      <w:r>
        <w:rPr>
          <w:rFonts w:ascii="Times New Roman" w:hAnsi="Times New Roman" w:cs="Times New Roman"/>
          <w:sz w:val="24"/>
          <w:szCs w:val="24"/>
        </w:rPr>
        <w:t>through Check</w:t>
      </w:r>
      <w:r w:rsidR="00976083">
        <w:rPr>
          <w:rFonts w:ascii="Times New Roman" w:hAnsi="Times New Roman" w:cs="Times New Roman"/>
          <w:sz w:val="24"/>
          <w:szCs w:val="24"/>
        </w:rPr>
        <w:t xml:space="preserve"> #</w:t>
      </w:r>
      <w:r w:rsidR="00BF7852">
        <w:rPr>
          <w:rFonts w:ascii="Times New Roman" w:hAnsi="Times New Roman" w:cs="Times New Roman"/>
          <w:sz w:val="24"/>
          <w:szCs w:val="24"/>
        </w:rPr>
        <w:t>13954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B5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totaling</w:t>
      </w:r>
      <w:r w:rsidR="00BF7852">
        <w:rPr>
          <w:rFonts w:ascii="Times New Roman" w:hAnsi="Times New Roman" w:cs="Times New Roman"/>
          <w:sz w:val="24"/>
          <w:szCs w:val="24"/>
        </w:rPr>
        <w:t xml:space="preserve"> </w:t>
      </w:r>
      <w:r w:rsidR="00DD0B54">
        <w:rPr>
          <w:rFonts w:ascii="Times New Roman" w:hAnsi="Times New Roman" w:cs="Times New Roman"/>
          <w:sz w:val="24"/>
          <w:szCs w:val="24"/>
        </w:rPr>
        <w:t>$</w:t>
      </w:r>
      <w:r w:rsidR="00BF7852">
        <w:rPr>
          <w:rFonts w:ascii="Times New Roman" w:hAnsi="Times New Roman" w:cs="Times New Roman"/>
          <w:sz w:val="24"/>
          <w:szCs w:val="24"/>
        </w:rPr>
        <w:t>51,323.53 and electronic payroll check #-85609 through check# -85658 totaling $150,667.93</w:t>
      </w:r>
      <w:r>
        <w:rPr>
          <w:rFonts w:ascii="Times New Roman" w:hAnsi="Times New Roman" w:cs="Times New Roman"/>
          <w:sz w:val="24"/>
          <w:szCs w:val="24"/>
        </w:rPr>
        <w:t xml:space="preserve">. All Checks were signed as presented. </w:t>
      </w:r>
    </w:p>
    <w:p w14:paraId="7CCBCF34" w14:textId="77777777" w:rsidR="0058323E" w:rsidRDefault="0058323E" w:rsidP="00583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D90849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2C">
        <w:rPr>
          <w:rFonts w:ascii="Times New Roman" w:hAnsi="Times New Roman" w:cs="Times New Roman"/>
          <w:b/>
          <w:sz w:val="24"/>
          <w:szCs w:val="24"/>
          <w:u w:val="single"/>
        </w:rPr>
        <w:t>Meeting Adjourned:</w:t>
      </w:r>
    </w:p>
    <w:p w14:paraId="6E1F9EE0" w14:textId="77777777" w:rsidR="0058323E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EE6B8" w14:textId="42C3D13B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BF78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1D73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65A78EDF" w14:textId="77777777" w:rsidR="00BF7852" w:rsidRDefault="00BF7852" w:rsidP="00BF785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7BE26B" w14:textId="2393516D" w:rsidR="0058323E" w:rsidRPr="00BF7852" w:rsidRDefault="0058323E" w:rsidP="00BF785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2C">
        <w:rPr>
          <w:rFonts w:ascii="Times New Roman" w:hAnsi="Times New Roman" w:cs="Times New Roman"/>
          <w:b/>
          <w:sz w:val="24"/>
          <w:szCs w:val="24"/>
          <w:u w:val="single"/>
        </w:rPr>
        <w:t>Next Meeting:</w:t>
      </w:r>
    </w:p>
    <w:p w14:paraId="03AA07A7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450E9" w14:textId="2C70BA0D" w:rsidR="0058323E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2C">
        <w:rPr>
          <w:rFonts w:ascii="Times New Roman" w:hAnsi="Times New Roman" w:cs="Times New Roman"/>
          <w:sz w:val="24"/>
          <w:szCs w:val="24"/>
        </w:rPr>
        <w:t>Commissioners are scheduled to meet Tuesday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7852">
        <w:rPr>
          <w:rFonts w:ascii="Times New Roman" w:hAnsi="Times New Roman" w:cs="Times New Roman"/>
          <w:sz w:val="24"/>
          <w:szCs w:val="24"/>
        </w:rPr>
        <w:t>September 5</w:t>
      </w:r>
      <w:r w:rsidR="00BF7852" w:rsidRPr="00BF78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4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D0B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0B9CF" w14:textId="77777777" w:rsidR="0058323E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518C2" w14:textId="77777777" w:rsidR="0058323E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3AD28" w14:textId="77777777" w:rsidR="0058323E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6B9D6" w14:textId="77777777" w:rsidR="0058323E" w:rsidRPr="007533DA" w:rsidRDefault="0058323E" w:rsidP="0058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42C92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CEB11B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736D515E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>CLERK &amp; RECORDER</w:t>
      </w: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25412C">
        <w:rPr>
          <w:rFonts w:ascii="Times New Roman" w:hAnsi="Times New Roman" w:cs="Times New Roman"/>
          <w:b/>
          <w:sz w:val="24"/>
          <w:szCs w:val="24"/>
          <w:lang w:eastAsia="ar-SA"/>
        </w:rPr>
        <w:tab/>
        <w:t>CHAIRMAN</w:t>
      </w:r>
    </w:p>
    <w:p w14:paraId="43D76707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85654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4A5BD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12C7199B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</w:rPr>
        <w:t>SEAL</w:t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  <w:t>VICE-CHAIRMAN</w:t>
      </w:r>
    </w:p>
    <w:p w14:paraId="7B2E0FE5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4B410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84A1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291904E2" w14:textId="77777777" w:rsidR="0058323E" w:rsidRPr="0025412C" w:rsidRDefault="0058323E" w:rsidP="00583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12C">
        <w:rPr>
          <w:rFonts w:ascii="Times New Roman" w:hAnsi="Times New Roman" w:cs="Times New Roman"/>
          <w:b/>
          <w:bCs/>
          <w:sz w:val="24"/>
          <w:szCs w:val="24"/>
        </w:rPr>
        <w:tab/>
        <w:t>COMMISSIONER</w:t>
      </w:r>
    </w:p>
    <w:p w14:paraId="3FDD1743" w14:textId="7453A4E0" w:rsidR="0058323E" w:rsidRDefault="0058323E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47E90941" w14:textId="5214E166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0617D748" w14:textId="5BAA94BC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3A18D740" w14:textId="66067BC1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21C67C39" w14:textId="569859C4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2DB8A3D9" w14:textId="1F728809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07D990B3" w14:textId="4090C4D2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0CDB830F" w14:textId="5C3F96F6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0E8F4445" w14:textId="293AC9EF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4F619883" w14:textId="6E24A664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0F102B24" w14:textId="7A53AB43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76DE2977" w14:textId="43E9AB72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76631FEF" w14:textId="53CD06C3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7B895941" w14:textId="5F31FA76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1B6277C8" w14:textId="2B99F140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4BC8E390" w14:textId="74CEF7CE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43059AA3" w14:textId="490A4258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29A00FB9" w14:textId="7C87F94E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07742205" w14:textId="0D49D6E3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64C5775D" w14:textId="06810DC5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1FF9F005" w14:textId="5279C529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248D8B77" w14:textId="652C1857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67AE9FB7" w14:textId="31320EB7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686B5726" w14:textId="78FB3062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577C08CD" w14:textId="4C6A7B36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2C059F2F" w14:textId="6EB89C5F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3B53E199" w14:textId="1C027271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24ED13F2" w14:textId="3622FBEA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7727010B" w14:textId="2E5FF650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32792385" w14:textId="6C547197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7E96AA9C" w14:textId="751C0D24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503122A0" w14:textId="080A3A68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0B6F58F0" w14:textId="49B3A8A8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0C5A1B16" w14:textId="77777777" w:rsidR="00ED02D0" w:rsidRDefault="00ED02D0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1FD231EB" w14:textId="77777777" w:rsidR="0058323E" w:rsidRDefault="0058323E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5DD1D046" w14:textId="77777777" w:rsidR="0058323E" w:rsidRDefault="0058323E" w:rsidP="0058323E">
      <w:pPr>
        <w:spacing w:after="0" w:line="240" w:lineRule="auto"/>
        <w:rPr>
          <w:rFonts w:ascii="Times New Roman" w:hAnsi="Times New Roman" w:cs="Times New Roman"/>
          <w:bCs/>
        </w:rPr>
      </w:pPr>
    </w:p>
    <w:p w14:paraId="69F07CF0" w14:textId="2F2BFC18" w:rsidR="0058323E" w:rsidRPr="00A13289" w:rsidRDefault="0058323E" w:rsidP="0058323E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13289">
        <w:rPr>
          <w:rFonts w:ascii="Times New Roman" w:hAnsi="Times New Roman" w:cs="Times New Roman"/>
          <w:bCs/>
          <w:sz w:val="16"/>
          <w:szCs w:val="16"/>
        </w:rPr>
        <w:t xml:space="preserve">Note:  Minutes taken </w:t>
      </w:r>
      <w:r>
        <w:rPr>
          <w:rFonts w:ascii="Times New Roman" w:hAnsi="Times New Roman" w:cs="Times New Roman"/>
          <w:bCs/>
          <w:sz w:val="16"/>
          <w:szCs w:val="16"/>
        </w:rPr>
        <w:t xml:space="preserve">by </w:t>
      </w:r>
      <w:r w:rsidR="001D7348">
        <w:rPr>
          <w:rFonts w:ascii="Times New Roman" w:hAnsi="Times New Roman" w:cs="Times New Roman"/>
          <w:bCs/>
          <w:sz w:val="16"/>
          <w:szCs w:val="16"/>
        </w:rPr>
        <w:t>Chief Financial Officer Dayna Ogle</w:t>
      </w:r>
      <w:r w:rsidR="0009223D">
        <w:rPr>
          <w:rFonts w:ascii="Times New Roman" w:hAnsi="Times New Roman" w:cs="Times New Roman"/>
          <w:bCs/>
          <w:sz w:val="16"/>
          <w:szCs w:val="16"/>
        </w:rPr>
        <w:t xml:space="preserve">/ formatted by Clerk to the Commission </w:t>
      </w:r>
      <w:r w:rsidR="00DB78FA">
        <w:rPr>
          <w:rFonts w:ascii="Times New Roman" w:hAnsi="Times New Roman" w:cs="Times New Roman"/>
          <w:bCs/>
          <w:sz w:val="16"/>
          <w:szCs w:val="16"/>
        </w:rPr>
        <w:t>Jennifer Deems</w:t>
      </w:r>
      <w:r w:rsidR="0009223D">
        <w:rPr>
          <w:rFonts w:ascii="Times New Roman" w:hAnsi="Times New Roman" w:cs="Times New Roman"/>
          <w:bCs/>
          <w:sz w:val="16"/>
          <w:szCs w:val="16"/>
        </w:rPr>
        <w:t xml:space="preserve">. </w:t>
      </w:r>
    </w:p>
    <w:p w14:paraId="66D7FECA" w14:textId="452B3540" w:rsidR="001C68B3" w:rsidRDefault="0058323E" w:rsidP="00F15D9E">
      <w:pPr>
        <w:spacing w:after="0" w:line="240" w:lineRule="auto"/>
      </w:pPr>
      <w:r>
        <w:rPr>
          <w:rFonts w:ascii="Times New Roman" w:hAnsi="Times New Roman" w:cs="Times New Roman"/>
          <w:bCs/>
          <w:sz w:val="16"/>
          <w:szCs w:val="16"/>
        </w:rPr>
        <w:t xml:space="preserve">Distributed </w:t>
      </w:r>
      <w:r w:rsidR="004F4069">
        <w:rPr>
          <w:rFonts w:ascii="Times New Roman" w:hAnsi="Times New Roman" w:cs="Times New Roman"/>
          <w:bCs/>
          <w:sz w:val="16"/>
          <w:szCs w:val="16"/>
        </w:rPr>
        <w:t>September 5</w:t>
      </w:r>
      <w:r w:rsidR="004F4069" w:rsidRPr="004F4069">
        <w:rPr>
          <w:rFonts w:ascii="Times New Roman" w:hAnsi="Times New Roman" w:cs="Times New Roman"/>
          <w:bCs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bCs/>
          <w:sz w:val="16"/>
          <w:szCs w:val="16"/>
        </w:rPr>
        <w:t>, 202</w:t>
      </w:r>
      <w:r w:rsidR="00DB78FA">
        <w:rPr>
          <w:rFonts w:ascii="Times New Roman" w:hAnsi="Times New Roman" w:cs="Times New Roman"/>
          <w:bCs/>
          <w:sz w:val="16"/>
          <w:szCs w:val="16"/>
        </w:rPr>
        <w:t>3</w:t>
      </w:r>
      <w:r>
        <w:rPr>
          <w:rFonts w:ascii="Times New Roman" w:hAnsi="Times New Roman" w:cs="Times New Roman"/>
          <w:bCs/>
          <w:sz w:val="16"/>
          <w:szCs w:val="16"/>
        </w:rPr>
        <w:t xml:space="preserve"> to</w:t>
      </w:r>
      <w:r w:rsidRPr="00A13289">
        <w:rPr>
          <w:rFonts w:ascii="Times New Roman" w:hAnsi="Times New Roman" w:cs="Times New Roman"/>
          <w:bCs/>
          <w:sz w:val="16"/>
          <w:szCs w:val="16"/>
        </w:rPr>
        <w:t xml:space="preserve"> Chairman </w:t>
      </w:r>
      <w:r w:rsidR="00DB78FA">
        <w:rPr>
          <w:rFonts w:ascii="Times New Roman" w:hAnsi="Times New Roman" w:cs="Times New Roman"/>
          <w:bCs/>
          <w:sz w:val="16"/>
          <w:szCs w:val="16"/>
        </w:rPr>
        <w:t>Brewer</w:t>
      </w:r>
      <w:r w:rsidRPr="00A13289">
        <w:rPr>
          <w:rFonts w:ascii="Times New Roman" w:hAnsi="Times New Roman" w:cs="Times New Roman"/>
          <w:bCs/>
          <w:sz w:val="16"/>
          <w:szCs w:val="16"/>
        </w:rPr>
        <w:t xml:space="preserve">, </w:t>
      </w:r>
      <w:r>
        <w:rPr>
          <w:rFonts w:ascii="Times New Roman" w:hAnsi="Times New Roman" w:cs="Times New Roman"/>
          <w:bCs/>
          <w:sz w:val="16"/>
          <w:szCs w:val="16"/>
        </w:rPr>
        <w:t xml:space="preserve">Vice Chair </w:t>
      </w:r>
      <w:r w:rsidR="00DB78FA">
        <w:rPr>
          <w:rFonts w:ascii="Times New Roman" w:hAnsi="Times New Roman" w:cs="Times New Roman"/>
          <w:bCs/>
          <w:sz w:val="16"/>
          <w:szCs w:val="16"/>
        </w:rPr>
        <w:t>Hurwitz</w:t>
      </w:r>
      <w:r>
        <w:rPr>
          <w:rFonts w:ascii="Times New Roman" w:hAnsi="Times New Roman" w:cs="Times New Roman"/>
          <w:bCs/>
          <w:sz w:val="16"/>
          <w:szCs w:val="16"/>
        </w:rPr>
        <w:t xml:space="preserve">, and Commissioner </w:t>
      </w:r>
      <w:r w:rsidR="00DB78FA">
        <w:rPr>
          <w:rFonts w:ascii="Times New Roman" w:hAnsi="Times New Roman" w:cs="Times New Roman"/>
          <w:bCs/>
          <w:sz w:val="16"/>
          <w:szCs w:val="16"/>
        </w:rPr>
        <w:t>Galt</w:t>
      </w:r>
      <w:r>
        <w:rPr>
          <w:rFonts w:ascii="Times New Roman" w:hAnsi="Times New Roman" w:cs="Times New Roman"/>
          <w:bCs/>
          <w:sz w:val="16"/>
          <w:szCs w:val="16"/>
        </w:rPr>
        <w:t xml:space="preserve">, and Clerk &amp; Recorder </w:t>
      </w:r>
      <w:r w:rsidR="00DB78FA">
        <w:rPr>
          <w:rFonts w:ascii="Times New Roman" w:hAnsi="Times New Roman" w:cs="Times New Roman"/>
          <w:bCs/>
          <w:sz w:val="16"/>
          <w:szCs w:val="16"/>
        </w:rPr>
        <w:t>Liv West.</w:t>
      </w:r>
    </w:p>
    <w:sectPr w:rsidR="001C68B3" w:rsidSect="00ED02D0">
      <w:footerReference w:type="defaul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EEFE" w14:textId="77777777" w:rsidR="00862194" w:rsidRDefault="00862194" w:rsidP="0058323E">
      <w:pPr>
        <w:spacing w:after="0" w:line="240" w:lineRule="auto"/>
      </w:pPr>
      <w:r>
        <w:separator/>
      </w:r>
    </w:p>
  </w:endnote>
  <w:endnote w:type="continuationSeparator" w:id="0">
    <w:p w14:paraId="48BF36CF" w14:textId="77777777" w:rsidR="00862194" w:rsidRDefault="00862194" w:rsidP="0058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56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BFE2D8" w14:textId="61C11E49" w:rsidR="00ED02D0" w:rsidRDefault="00ED02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912EBF" w14:textId="77777777" w:rsidR="00ED02D0" w:rsidRDefault="00ED0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14FA" w14:textId="77777777" w:rsidR="00862194" w:rsidRDefault="00862194" w:rsidP="0058323E">
      <w:pPr>
        <w:spacing w:after="0" w:line="240" w:lineRule="auto"/>
      </w:pPr>
      <w:r>
        <w:separator/>
      </w:r>
    </w:p>
  </w:footnote>
  <w:footnote w:type="continuationSeparator" w:id="0">
    <w:p w14:paraId="2CF8920C" w14:textId="77777777" w:rsidR="00862194" w:rsidRDefault="00862194" w:rsidP="0058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F3132"/>
    <w:multiLevelType w:val="hybridMultilevel"/>
    <w:tmpl w:val="8708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3E"/>
    <w:rsid w:val="000004A6"/>
    <w:rsid w:val="000039E7"/>
    <w:rsid w:val="00012D42"/>
    <w:rsid w:val="00016D8E"/>
    <w:rsid w:val="00043829"/>
    <w:rsid w:val="000560D2"/>
    <w:rsid w:val="000702B4"/>
    <w:rsid w:val="000823C1"/>
    <w:rsid w:val="00090082"/>
    <w:rsid w:val="00090128"/>
    <w:rsid w:val="0009223D"/>
    <w:rsid w:val="000A1F80"/>
    <w:rsid w:val="000B6A09"/>
    <w:rsid w:val="000E47DF"/>
    <w:rsid w:val="001112BD"/>
    <w:rsid w:val="0011498B"/>
    <w:rsid w:val="00126FE7"/>
    <w:rsid w:val="00141C38"/>
    <w:rsid w:val="00143751"/>
    <w:rsid w:val="00146752"/>
    <w:rsid w:val="0016424D"/>
    <w:rsid w:val="00174114"/>
    <w:rsid w:val="001764F0"/>
    <w:rsid w:val="001A57F4"/>
    <w:rsid w:val="001C019B"/>
    <w:rsid w:val="001C0AF1"/>
    <w:rsid w:val="001C68B3"/>
    <w:rsid w:val="001D7348"/>
    <w:rsid w:val="001E56FB"/>
    <w:rsid w:val="001F4BFA"/>
    <w:rsid w:val="001F6297"/>
    <w:rsid w:val="0020384D"/>
    <w:rsid w:val="002062E4"/>
    <w:rsid w:val="002114BB"/>
    <w:rsid w:val="00221EE9"/>
    <w:rsid w:val="00234EF4"/>
    <w:rsid w:val="0024221E"/>
    <w:rsid w:val="002531ED"/>
    <w:rsid w:val="002678B1"/>
    <w:rsid w:val="00273454"/>
    <w:rsid w:val="002851AC"/>
    <w:rsid w:val="0028652C"/>
    <w:rsid w:val="002A5C34"/>
    <w:rsid w:val="002C2425"/>
    <w:rsid w:val="002D113D"/>
    <w:rsid w:val="002D631F"/>
    <w:rsid w:val="00304292"/>
    <w:rsid w:val="00334C5B"/>
    <w:rsid w:val="003401A7"/>
    <w:rsid w:val="0034788A"/>
    <w:rsid w:val="00355BD1"/>
    <w:rsid w:val="00382C2A"/>
    <w:rsid w:val="0039053D"/>
    <w:rsid w:val="003917EA"/>
    <w:rsid w:val="003A484A"/>
    <w:rsid w:val="003B54E4"/>
    <w:rsid w:val="003C1A0A"/>
    <w:rsid w:val="003D2FFC"/>
    <w:rsid w:val="003E5431"/>
    <w:rsid w:val="003F0C8A"/>
    <w:rsid w:val="003F1749"/>
    <w:rsid w:val="003F18E7"/>
    <w:rsid w:val="00400AC8"/>
    <w:rsid w:val="004054AC"/>
    <w:rsid w:val="00415775"/>
    <w:rsid w:val="0041797C"/>
    <w:rsid w:val="004214F8"/>
    <w:rsid w:val="00437AC6"/>
    <w:rsid w:val="00441470"/>
    <w:rsid w:val="0046010B"/>
    <w:rsid w:val="00465FE3"/>
    <w:rsid w:val="004A5A4A"/>
    <w:rsid w:val="004A5CB4"/>
    <w:rsid w:val="004F4069"/>
    <w:rsid w:val="004F684B"/>
    <w:rsid w:val="00537903"/>
    <w:rsid w:val="005675A3"/>
    <w:rsid w:val="0058323E"/>
    <w:rsid w:val="005B77F1"/>
    <w:rsid w:val="005C0AE1"/>
    <w:rsid w:val="005C755B"/>
    <w:rsid w:val="005D1537"/>
    <w:rsid w:val="005D79D9"/>
    <w:rsid w:val="00601D0F"/>
    <w:rsid w:val="00607C78"/>
    <w:rsid w:val="00612158"/>
    <w:rsid w:val="00627223"/>
    <w:rsid w:val="006371DB"/>
    <w:rsid w:val="0064751B"/>
    <w:rsid w:val="00685640"/>
    <w:rsid w:val="00693057"/>
    <w:rsid w:val="0069421E"/>
    <w:rsid w:val="0069459C"/>
    <w:rsid w:val="006C2BCF"/>
    <w:rsid w:val="006D7077"/>
    <w:rsid w:val="006E30C8"/>
    <w:rsid w:val="00710AC1"/>
    <w:rsid w:val="00720B63"/>
    <w:rsid w:val="007443EC"/>
    <w:rsid w:val="00746D3D"/>
    <w:rsid w:val="007619F1"/>
    <w:rsid w:val="007703E7"/>
    <w:rsid w:val="00786975"/>
    <w:rsid w:val="007C3852"/>
    <w:rsid w:val="007C4905"/>
    <w:rsid w:val="007D3BE4"/>
    <w:rsid w:val="007F7553"/>
    <w:rsid w:val="00803BE6"/>
    <w:rsid w:val="008448EB"/>
    <w:rsid w:val="00860CA7"/>
    <w:rsid w:val="00862194"/>
    <w:rsid w:val="0087103E"/>
    <w:rsid w:val="0087114A"/>
    <w:rsid w:val="00873038"/>
    <w:rsid w:val="008C068F"/>
    <w:rsid w:val="008C1764"/>
    <w:rsid w:val="008E5056"/>
    <w:rsid w:val="008E716F"/>
    <w:rsid w:val="008F2BA7"/>
    <w:rsid w:val="008F35FF"/>
    <w:rsid w:val="00940DC2"/>
    <w:rsid w:val="00942198"/>
    <w:rsid w:val="009460E0"/>
    <w:rsid w:val="00976083"/>
    <w:rsid w:val="0098426E"/>
    <w:rsid w:val="00996985"/>
    <w:rsid w:val="009C4DCA"/>
    <w:rsid w:val="009D106B"/>
    <w:rsid w:val="009F563F"/>
    <w:rsid w:val="00A06A6E"/>
    <w:rsid w:val="00A2091F"/>
    <w:rsid w:val="00A21C93"/>
    <w:rsid w:val="00A978D1"/>
    <w:rsid w:val="00AA1B6F"/>
    <w:rsid w:val="00AB4AA5"/>
    <w:rsid w:val="00AC56CC"/>
    <w:rsid w:val="00AE0D1C"/>
    <w:rsid w:val="00B11363"/>
    <w:rsid w:val="00B11366"/>
    <w:rsid w:val="00B32272"/>
    <w:rsid w:val="00B560FA"/>
    <w:rsid w:val="00BB4845"/>
    <w:rsid w:val="00BC1B13"/>
    <w:rsid w:val="00BF7852"/>
    <w:rsid w:val="00C1573A"/>
    <w:rsid w:val="00C52BB2"/>
    <w:rsid w:val="00C54C37"/>
    <w:rsid w:val="00C700B0"/>
    <w:rsid w:val="00C94E1C"/>
    <w:rsid w:val="00C976C2"/>
    <w:rsid w:val="00CA057D"/>
    <w:rsid w:val="00CA7F81"/>
    <w:rsid w:val="00CB4407"/>
    <w:rsid w:val="00CB440B"/>
    <w:rsid w:val="00CC7F57"/>
    <w:rsid w:val="00CD06B6"/>
    <w:rsid w:val="00CD1FE9"/>
    <w:rsid w:val="00CD653E"/>
    <w:rsid w:val="00CE14C2"/>
    <w:rsid w:val="00CE28E9"/>
    <w:rsid w:val="00CE5A08"/>
    <w:rsid w:val="00CE7BB3"/>
    <w:rsid w:val="00CF449A"/>
    <w:rsid w:val="00D006AB"/>
    <w:rsid w:val="00D01D81"/>
    <w:rsid w:val="00D07A46"/>
    <w:rsid w:val="00D23727"/>
    <w:rsid w:val="00D261D2"/>
    <w:rsid w:val="00D35AAB"/>
    <w:rsid w:val="00D40583"/>
    <w:rsid w:val="00DB467E"/>
    <w:rsid w:val="00DB78FA"/>
    <w:rsid w:val="00DD0B54"/>
    <w:rsid w:val="00DF3AFE"/>
    <w:rsid w:val="00E0687D"/>
    <w:rsid w:val="00E15070"/>
    <w:rsid w:val="00E2070C"/>
    <w:rsid w:val="00E25469"/>
    <w:rsid w:val="00E26681"/>
    <w:rsid w:val="00E43577"/>
    <w:rsid w:val="00E67DAC"/>
    <w:rsid w:val="00E74D3B"/>
    <w:rsid w:val="00E82123"/>
    <w:rsid w:val="00ED02D0"/>
    <w:rsid w:val="00EE51D9"/>
    <w:rsid w:val="00F15D9E"/>
    <w:rsid w:val="00F31875"/>
    <w:rsid w:val="00F44063"/>
    <w:rsid w:val="00F636D5"/>
    <w:rsid w:val="00F75FFF"/>
    <w:rsid w:val="00F76A2A"/>
    <w:rsid w:val="00F84197"/>
    <w:rsid w:val="00FB3449"/>
    <w:rsid w:val="00FF0E68"/>
    <w:rsid w:val="00FF3042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D1E7A4"/>
  <w15:chartTrackingRefBased/>
  <w15:docId w15:val="{F32E86C4-75A0-4912-B964-534A0C06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3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32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8323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next w:val="BodyText"/>
    <w:link w:val="SubtitleChar"/>
    <w:qFormat/>
    <w:rsid w:val="005832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5832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832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23E"/>
  </w:style>
  <w:style w:type="paragraph" w:styleId="Header">
    <w:name w:val="header"/>
    <w:basedOn w:val="Normal"/>
    <w:link w:val="HeaderChar"/>
    <w:uiPriority w:val="99"/>
    <w:unhideWhenUsed/>
    <w:rsid w:val="0058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3E"/>
  </w:style>
  <w:style w:type="paragraph" w:styleId="Footer">
    <w:name w:val="footer"/>
    <w:basedOn w:val="Normal"/>
    <w:link w:val="FooterChar"/>
    <w:uiPriority w:val="99"/>
    <w:unhideWhenUsed/>
    <w:rsid w:val="0058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3E"/>
  </w:style>
  <w:style w:type="character" w:customStyle="1" w:styleId="Heading1Char">
    <w:name w:val="Heading 1 Char"/>
    <w:basedOn w:val="DefaultParagraphFont"/>
    <w:link w:val="Heading1"/>
    <w:uiPriority w:val="9"/>
    <w:rsid w:val="00FF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7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745E73A23914FB960D9CBD82B4E64" ma:contentTypeVersion="12" ma:contentTypeDescription="Create a new document." ma:contentTypeScope="" ma:versionID="4ca2e34292ae4c9a37fbb08a63d129f9">
  <xsd:schema xmlns:xsd="http://www.w3.org/2001/XMLSchema" xmlns:xs="http://www.w3.org/2001/XMLSchema" xmlns:p="http://schemas.microsoft.com/office/2006/metadata/properties" xmlns:ns3="0093a6b8-ad7f-45c7-9d4e-62a6d7e1514e" xmlns:ns4="e228f2a3-d3ba-499f-b0c4-f5f445f02951" targetNamespace="http://schemas.microsoft.com/office/2006/metadata/properties" ma:root="true" ma:fieldsID="424b7448cf1f09a2fc97e010d4828027" ns3:_="" ns4:_="">
    <xsd:import namespace="0093a6b8-ad7f-45c7-9d4e-62a6d7e1514e"/>
    <xsd:import namespace="e228f2a3-d3ba-499f-b0c4-f5f445f02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3a6b8-ad7f-45c7-9d4e-62a6d7e15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f2a3-d3ba-499f-b0c4-f5f445f02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309B4-B3B9-42A2-9660-4B61611F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3a6b8-ad7f-45c7-9d4e-62a6d7e1514e"/>
    <ds:schemaRef ds:uri="e228f2a3-d3ba-499f-b0c4-f5f445f02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A431A-248B-40BB-AE39-D34BEE5B1EA5}">
  <ds:schemaRefs>
    <ds:schemaRef ds:uri="http://schemas.microsoft.com/office/infopath/2007/PartnerControls"/>
    <ds:schemaRef ds:uri="http://purl.org/dc/terms/"/>
    <ds:schemaRef ds:uri="0093a6b8-ad7f-45c7-9d4e-62a6d7e1514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228f2a3-d3ba-499f-b0c4-f5f445f02951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937414-E0B1-4B39-9799-C147462EE5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C1B745-57FB-444B-98C8-26FD46687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Luchterhand</dc:creator>
  <cp:keywords/>
  <dc:description/>
  <cp:lastModifiedBy>Jennifer Deems</cp:lastModifiedBy>
  <cp:revision>5</cp:revision>
  <cp:lastPrinted>2023-09-05T15:21:00Z</cp:lastPrinted>
  <dcterms:created xsi:type="dcterms:W3CDTF">2023-09-01T19:05:00Z</dcterms:created>
  <dcterms:modified xsi:type="dcterms:W3CDTF">2023-09-05T15:21:00Z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0x010100A30745E73A23914FB960D9CBD82B4E64</vt:lpwstr>
  </property>
</Properties>
</file>